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8A" w:rsidRDefault="0043168A">
      <w:pPr>
        <w:rPr>
          <w:rFonts w:ascii="Times New Roman" w:hAnsi="Times New Roman" w:cs="Times New Roman"/>
          <w:sz w:val="28"/>
          <w:szCs w:val="28"/>
        </w:rPr>
      </w:pPr>
      <w:r w:rsidRPr="00A16352">
        <w:rPr>
          <w:rFonts w:ascii="Times New Roman" w:hAnsi="Times New Roman" w:cs="Times New Roman"/>
          <w:sz w:val="28"/>
          <w:szCs w:val="28"/>
        </w:rPr>
        <w:t>В пятницу, 8 декабря в рамках детско-родительского клуба в группе раннего возраста прошло занятие по познавательн</w:t>
      </w:r>
      <w:proofErr w:type="gramStart"/>
      <w:r w:rsidRPr="00A16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6352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«Волшебница вода». Дети очень любят экспериментировать. Это объясняется тем, что  им присуще наглядн</w:t>
      </w:r>
      <w:proofErr w:type="gramStart"/>
      <w:r w:rsidRPr="00A163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16352">
        <w:rPr>
          <w:rFonts w:ascii="Times New Roman" w:hAnsi="Times New Roman" w:cs="Times New Roman"/>
          <w:sz w:val="28"/>
          <w:szCs w:val="28"/>
        </w:rPr>
        <w:t xml:space="preserve"> действенное и наглядно- образное мышление, и экспериментирование, как никакой другой  вид деятельности, соответствует возрастным особенностям. Игры с водой и песком открывают широкие возможности для познавательного развития детей. Малыши получают новые впечатления, испытывают положительные эмоции. Сегодня мы с  ребятами и их родителями  поговорили о воде: о её пользе, для чего она нужна, а самое главное, что из воды можно делать чудеса.</w:t>
      </w:r>
      <w:r w:rsidR="00A16352" w:rsidRPr="00A16352">
        <w:rPr>
          <w:rFonts w:ascii="Times New Roman" w:hAnsi="Times New Roman" w:cs="Times New Roman"/>
          <w:sz w:val="28"/>
          <w:szCs w:val="28"/>
        </w:rPr>
        <w:t xml:space="preserve"> Конечно, в этом возрасте мы берём самые простые опыты, но для наших любознательных малышек это настоящие открытия. Ребятки с мамочками с удовольствием включались в процесс: опускали в воду камешки и щепки, доставали из растаявшего льда бусины, делали пузыри с помощью трубочек, а также из мыла. В итоге домой ушли все с мыльными пузырями. Это так </w:t>
      </w:r>
      <w:proofErr w:type="gramStart"/>
      <w:r w:rsidR="00A16352" w:rsidRPr="00A1635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A16352" w:rsidRPr="00A16352">
        <w:rPr>
          <w:rFonts w:ascii="Times New Roman" w:hAnsi="Times New Roman" w:cs="Times New Roman"/>
          <w:sz w:val="28"/>
          <w:szCs w:val="28"/>
        </w:rPr>
        <w:t xml:space="preserve"> открывать для малышей такой большой и непонятный для них мир.</w:t>
      </w:r>
    </w:p>
    <w:p w:rsidR="00A16352" w:rsidRPr="00A16352" w:rsidRDefault="00A163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6352" w:rsidRPr="00A1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8A"/>
    <w:rsid w:val="0043168A"/>
    <w:rsid w:val="004F7850"/>
    <w:rsid w:val="0098588A"/>
    <w:rsid w:val="00A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2017-12-08T13:13:00Z</dcterms:created>
  <dcterms:modified xsi:type="dcterms:W3CDTF">2017-12-10T13:44:00Z</dcterms:modified>
</cp:coreProperties>
</file>