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28B" w:rsidRDefault="0059128B" w:rsidP="0059128B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Осень золотая.</w:t>
      </w:r>
    </w:p>
    <w:p w:rsidR="0059128B" w:rsidRDefault="00236636" w:rsidP="0059128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A2152C" w:rsidRPr="00A2152C">
        <w:rPr>
          <w:rFonts w:ascii="Times New Roman" w:hAnsi="Times New Roman" w:cs="Times New Roman"/>
          <w:sz w:val="28"/>
          <w:szCs w:val="28"/>
        </w:rPr>
        <w:t>Хоть и говорят, что осень – унылая пора, но дети, как никто другой, способны радоваться шороху золотистых опавших листьев под ногами, дождику, под которым так интересно гулять под зонтиком.</w:t>
      </w:r>
      <w:r w:rsidR="00A2152C">
        <w:rPr>
          <w:rFonts w:ascii="Times New Roman" w:hAnsi="Times New Roman" w:cs="Times New Roman"/>
          <w:sz w:val="28"/>
          <w:szCs w:val="28"/>
        </w:rPr>
        <w:t xml:space="preserve">  В группе «Топотушки» малыши любовались красотой осени и полу</w:t>
      </w:r>
      <w:r w:rsidR="0059128B">
        <w:rPr>
          <w:rFonts w:ascii="Times New Roman" w:hAnsi="Times New Roman" w:cs="Times New Roman"/>
          <w:sz w:val="28"/>
          <w:szCs w:val="28"/>
        </w:rPr>
        <w:t>ч</w:t>
      </w:r>
      <w:r w:rsidR="00A2152C">
        <w:rPr>
          <w:rFonts w:ascii="Times New Roman" w:hAnsi="Times New Roman" w:cs="Times New Roman"/>
          <w:sz w:val="28"/>
          <w:szCs w:val="28"/>
        </w:rPr>
        <w:t>или эстети</w:t>
      </w:r>
      <w:r w:rsidR="0059128B">
        <w:rPr>
          <w:rFonts w:ascii="Times New Roman" w:hAnsi="Times New Roman" w:cs="Times New Roman"/>
          <w:sz w:val="28"/>
          <w:szCs w:val="28"/>
        </w:rPr>
        <w:t>ч</w:t>
      </w:r>
      <w:r w:rsidR="00A2152C">
        <w:rPr>
          <w:rFonts w:ascii="Times New Roman" w:hAnsi="Times New Roman" w:cs="Times New Roman"/>
          <w:sz w:val="28"/>
          <w:szCs w:val="28"/>
        </w:rPr>
        <w:t>еский отклик на её красоту.</w:t>
      </w:r>
      <w:r w:rsidR="0059128B">
        <w:rPr>
          <w:rFonts w:ascii="Times New Roman" w:hAnsi="Times New Roman" w:cs="Times New Roman"/>
          <w:sz w:val="28"/>
          <w:szCs w:val="28"/>
        </w:rPr>
        <w:t xml:space="preserve"> Как же задорно было танцевать под лучами солнышка и прятаться под зонтиком, собирать урожай грибочков и раскладывать на мухоморы осенние листочки. Наши малыши очень любознательны и готовы с большим интересом познавать, исследовать, творить, тем самым обогащая свои знания об осени!</w:t>
      </w:r>
    </w:p>
    <w:p w:rsidR="00926ABC" w:rsidRPr="00A2152C" w:rsidRDefault="00926ABC" w:rsidP="0059128B">
      <w:pPr>
        <w:jc w:val="right"/>
        <w:rPr>
          <w:rFonts w:ascii="Times New Roman" w:hAnsi="Times New Roman" w:cs="Times New Roman"/>
          <w:sz w:val="28"/>
          <w:szCs w:val="28"/>
        </w:rPr>
      </w:pPr>
    </w:p>
    <w:sectPr w:rsidR="00926ABC" w:rsidRPr="00A2152C" w:rsidSect="00926A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A2152C"/>
    <w:rsid w:val="00236636"/>
    <w:rsid w:val="0059128B"/>
    <w:rsid w:val="0082115C"/>
    <w:rsid w:val="00926ABC"/>
    <w:rsid w:val="00A2152C"/>
    <w:rsid w:val="00A676C5"/>
    <w:rsid w:val="00C21B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AB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88</Words>
  <Characters>504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DNS</cp:lastModifiedBy>
  <cp:revision>6</cp:revision>
  <dcterms:created xsi:type="dcterms:W3CDTF">2025-09-24T08:55:00Z</dcterms:created>
  <dcterms:modified xsi:type="dcterms:W3CDTF">2025-10-07T08:28:00Z</dcterms:modified>
</cp:coreProperties>
</file>