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31" w:rsidRPr="00994C9F" w:rsidRDefault="00431631" w:rsidP="006A2F7B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31631">
        <w:rPr>
          <w:color w:val="000000"/>
          <w:sz w:val="22"/>
          <w:szCs w:val="22"/>
          <w:shd w:val="clear" w:color="auto" w:fill="FFFFFF"/>
        </w:rPr>
        <w:t xml:space="preserve">Для </w:t>
      </w:r>
      <w:r>
        <w:rPr>
          <w:color w:val="000000"/>
          <w:shd w:val="clear" w:color="auto" w:fill="FFFFFF"/>
        </w:rPr>
        <w:t xml:space="preserve">нас, </w:t>
      </w:r>
      <w:r w:rsidRPr="00431631">
        <w:rPr>
          <w:color w:val="000000"/>
          <w:sz w:val="22"/>
          <w:szCs w:val="22"/>
          <w:shd w:val="clear" w:color="auto" w:fill="FFFFFF"/>
        </w:rPr>
        <w:t>жителей города</w:t>
      </w:r>
      <w:r>
        <w:rPr>
          <w:color w:val="000000"/>
          <w:shd w:val="clear" w:color="auto" w:fill="FFFFFF"/>
        </w:rPr>
        <w:t>,</w:t>
      </w:r>
      <w:r w:rsidRPr="00431631">
        <w:rPr>
          <w:color w:val="000000"/>
          <w:sz w:val="22"/>
          <w:szCs w:val="22"/>
          <w:shd w:val="clear" w:color="auto" w:fill="FFFFFF"/>
        </w:rPr>
        <w:t xml:space="preserve"> транспорт – это неотъемлемая часть жизни. В повседневной жизни </w:t>
      </w:r>
      <w:r>
        <w:rPr>
          <w:color w:val="000000"/>
          <w:shd w:val="clear" w:color="auto" w:fill="FFFFFF"/>
        </w:rPr>
        <w:t xml:space="preserve">мы и наши дети  постоянно </w:t>
      </w:r>
      <w:r w:rsidR="005C08CD">
        <w:rPr>
          <w:color w:val="000000"/>
          <w:shd w:val="clear" w:color="auto" w:fill="FFFFFF"/>
        </w:rPr>
        <w:t xml:space="preserve">с ним </w:t>
      </w:r>
      <w:r>
        <w:rPr>
          <w:color w:val="000000"/>
          <w:shd w:val="clear" w:color="auto" w:fill="FFFFFF"/>
        </w:rPr>
        <w:t>сталкиваем</w:t>
      </w:r>
      <w:r w:rsidR="005C08CD">
        <w:rPr>
          <w:color w:val="000000"/>
          <w:sz w:val="22"/>
          <w:szCs w:val="22"/>
          <w:shd w:val="clear" w:color="auto" w:fill="FFFFFF"/>
        </w:rPr>
        <w:t xml:space="preserve">ся. </w:t>
      </w:r>
      <w:r w:rsidRPr="00431631">
        <w:rPr>
          <w:color w:val="000000"/>
          <w:sz w:val="22"/>
          <w:szCs w:val="22"/>
          <w:shd w:val="clear" w:color="auto" w:fill="FFFFFF"/>
        </w:rPr>
        <w:t>Во многих семьях сейчас есть автомобили, на которых малыш ездит с родителями в магазин или детский сад. Кроме того по улицам города ездит большое количество общественного транспорта.</w:t>
      </w:r>
      <w:r>
        <w:rPr>
          <w:color w:val="000000"/>
          <w:shd w:val="clear" w:color="auto" w:fill="FFFFFF"/>
        </w:rPr>
        <w:t xml:space="preserve"> А </w:t>
      </w:r>
      <w:r>
        <w:rPr>
          <w:rStyle w:val="c2"/>
          <w:color w:val="000000"/>
          <w:sz w:val="22"/>
          <w:szCs w:val="22"/>
        </w:rPr>
        <w:t>о</w:t>
      </w:r>
      <w:r w:rsidRPr="00431631">
        <w:rPr>
          <w:rStyle w:val="c2"/>
          <w:color w:val="000000"/>
          <w:sz w:val="22"/>
          <w:szCs w:val="22"/>
        </w:rPr>
        <w:t>собый интерес у детей вызывает специальный транспорт: по</w:t>
      </w:r>
      <w:r>
        <w:rPr>
          <w:rStyle w:val="c2"/>
          <w:color w:val="000000"/>
          <w:sz w:val="22"/>
          <w:szCs w:val="22"/>
        </w:rPr>
        <w:t xml:space="preserve">лицейский и пожарный автомобили, </w:t>
      </w:r>
      <w:r w:rsidRPr="00431631">
        <w:rPr>
          <w:rStyle w:val="c2"/>
          <w:color w:val="000000"/>
          <w:sz w:val="22"/>
          <w:szCs w:val="22"/>
        </w:rPr>
        <w:t xml:space="preserve">карета скорой помощи. Звук сирены и мигающие световые сигналы проезжающих мимо автомобилей привлекают внимание детей. </w:t>
      </w:r>
      <w:r>
        <w:rPr>
          <w:rStyle w:val="c2"/>
          <w:color w:val="000000"/>
          <w:sz w:val="22"/>
          <w:szCs w:val="22"/>
        </w:rPr>
        <w:t>В 2-3 года ребёнок уже разл</w:t>
      </w:r>
      <w:r w:rsidR="005C08CD">
        <w:rPr>
          <w:rStyle w:val="c2"/>
          <w:color w:val="000000"/>
          <w:sz w:val="22"/>
          <w:szCs w:val="22"/>
        </w:rPr>
        <w:t>ичает некоторые виды транспорта</w:t>
      </w:r>
      <w:r>
        <w:rPr>
          <w:rStyle w:val="c2"/>
          <w:color w:val="000000"/>
          <w:sz w:val="22"/>
          <w:szCs w:val="22"/>
        </w:rPr>
        <w:t xml:space="preserve">  и это самый подходящий момент рассказать ему о самых ярких и полезных машинах. Чтобы познакомить малышей с транспортом, мы организовали в группе выставку машин</w:t>
      </w:r>
      <w:r w:rsidR="00994C9F">
        <w:rPr>
          <w:rStyle w:val="c2"/>
          <w:color w:val="000000"/>
          <w:sz w:val="22"/>
          <w:szCs w:val="22"/>
        </w:rPr>
        <w:t>, к</w:t>
      </w:r>
      <w:r>
        <w:rPr>
          <w:rStyle w:val="c2"/>
          <w:color w:val="000000"/>
          <w:sz w:val="22"/>
          <w:szCs w:val="22"/>
        </w:rPr>
        <w:t>оторые малыши принесли из дома</w:t>
      </w:r>
      <w:r w:rsidR="00994C9F">
        <w:rPr>
          <w:rStyle w:val="c2"/>
          <w:color w:val="000000"/>
          <w:sz w:val="22"/>
          <w:szCs w:val="22"/>
        </w:rPr>
        <w:t xml:space="preserve">, также использовали различный дидактический материал и развивающее видео для малышей, проявили творчество.  Эта тема малышам оказалась очень интересной, ведь в группе много мальчиков. Попутно мы затронули тему безопасного поведения на дороге, ведь транспорт приносит не только пользу человеку, но и представляет немалую опасность для его здоровья и жизни. </w:t>
      </w:r>
      <w:r w:rsidR="00801759">
        <w:rPr>
          <w:rStyle w:val="c2"/>
          <w:color w:val="000000"/>
          <w:sz w:val="22"/>
          <w:szCs w:val="22"/>
        </w:rPr>
        <w:t xml:space="preserve">Также в рамках </w:t>
      </w:r>
      <w:proofErr w:type="spellStart"/>
      <w:r w:rsidR="00801759">
        <w:rPr>
          <w:rStyle w:val="c2"/>
          <w:color w:val="000000"/>
          <w:sz w:val="22"/>
          <w:szCs w:val="22"/>
        </w:rPr>
        <w:t>детск</w:t>
      </w:r>
      <w:proofErr w:type="gramStart"/>
      <w:r w:rsidR="00801759">
        <w:rPr>
          <w:rStyle w:val="c2"/>
          <w:color w:val="000000"/>
          <w:sz w:val="22"/>
          <w:szCs w:val="22"/>
        </w:rPr>
        <w:t>о</w:t>
      </w:r>
      <w:proofErr w:type="spellEnd"/>
      <w:r w:rsidR="00801759">
        <w:rPr>
          <w:rStyle w:val="c2"/>
          <w:color w:val="000000"/>
          <w:sz w:val="22"/>
          <w:szCs w:val="22"/>
        </w:rPr>
        <w:t>-</w:t>
      </w:r>
      <w:proofErr w:type="gramEnd"/>
      <w:r w:rsidR="00801759">
        <w:rPr>
          <w:rStyle w:val="c2"/>
          <w:color w:val="000000"/>
          <w:sz w:val="22"/>
          <w:szCs w:val="22"/>
        </w:rPr>
        <w:t xml:space="preserve"> родительского клуба «Познаём, играя», малыши выполняли дома творческие</w:t>
      </w:r>
      <w:r w:rsidR="006A2F7B">
        <w:rPr>
          <w:rStyle w:val="c2"/>
          <w:color w:val="000000"/>
          <w:sz w:val="22"/>
          <w:szCs w:val="22"/>
        </w:rPr>
        <w:t xml:space="preserve"> задания с просмотром обучающих мультфильмов по данной теме</w:t>
      </w:r>
      <w:r w:rsidR="005C08CD">
        <w:rPr>
          <w:rStyle w:val="c2"/>
          <w:color w:val="000000"/>
          <w:sz w:val="22"/>
          <w:szCs w:val="22"/>
        </w:rPr>
        <w:t>: раскрашивали паровозику колёса и делали аппликацию «Машины едут по дороге».</w:t>
      </w:r>
    </w:p>
    <w:p w:rsidR="00431631" w:rsidRPr="00431631" w:rsidRDefault="00431631" w:rsidP="006A2F7B">
      <w:pPr>
        <w:rPr>
          <w:rFonts w:ascii="Times New Roman" w:hAnsi="Times New Roman" w:cs="Times New Roman"/>
        </w:rPr>
      </w:pPr>
    </w:p>
    <w:sectPr w:rsidR="00431631" w:rsidRPr="00431631" w:rsidSect="00FC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631"/>
    <w:rsid w:val="001760F9"/>
    <w:rsid w:val="002337CE"/>
    <w:rsid w:val="00431631"/>
    <w:rsid w:val="005C08CD"/>
    <w:rsid w:val="006846BB"/>
    <w:rsid w:val="006A2F7B"/>
    <w:rsid w:val="007769EE"/>
    <w:rsid w:val="00801759"/>
    <w:rsid w:val="00994C9F"/>
    <w:rsid w:val="00AD2346"/>
    <w:rsid w:val="00DD3B26"/>
    <w:rsid w:val="00FC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dcterms:created xsi:type="dcterms:W3CDTF">2020-11-10T08:51:00Z</dcterms:created>
  <dcterms:modified xsi:type="dcterms:W3CDTF">2020-12-06T13:28:00Z</dcterms:modified>
</cp:coreProperties>
</file>